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2E3C" w14:textId="7CD4EEC9" w:rsidR="009F6C68" w:rsidRDefault="007C4B1C" w:rsidP="007C4B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C4B1C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Worksheet</w:t>
      </w:r>
    </w:p>
    <w:p w14:paraId="7222CBEA" w14:textId="2825C849" w:rsidR="003B5375" w:rsidRDefault="00D1703C" w:rsidP="00D1703C">
      <w:pPr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b/>
          <w:bCs/>
          <w:sz w:val="24"/>
          <w:szCs w:val="24"/>
          <w:lang w:val="en-GB"/>
        </w:rPr>
        <w:t>Task:</w:t>
      </w:r>
      <w:r w:rsidRPr="00D170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6455">
        <w:rPr>
          <w:rFonts w:ascii="Times New Roman" w:hAnsi="Times New Roman" w:cs="Times New Roman"/>
          <w:sz w:val="24"/>
          <w:szCs w:val="24"/>
          <w:lang w:val="en-GB"/>
        </w:rPr>
        <w:t>Please, e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valuate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3C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D1703C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6"/>
        <w:gridCol w:w="5424"/>
        <w:gridCol w:w="563"/>
        <w:gridCol w:w="551"/>
        <w:gridCol w:w="1782"/>
      </w:tblGrid>
      <w:tr w:rsidR="00D1703C" w14:paraId="543A894C" w14:textId="77777777" w:rsidTr="0054038C">
        <w:trPr>
          <w:cantSplit/>
          <w:trHeight w:val="1478"/>
        </w:trPr>
        <w:tc>
          <w:tcPr>
            <w:tcW w:w="696" w:type="dxa"/>
            <w:vAlign w:val="center"/>
          </w:tcPr>
          <w:p w14:paraId="5A00BBDE" w14:textId="3185DA02" w:rsidR="00D1703C" w:rsidRPr="00A65B2B" w:rsidRDefault="003D54D3" w:rsidP="003D5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Nr</w:t>
            </w: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424" w:type="dxa"/>
            <w:vAlign w:val="center"/>
          </w:tcPr>
          <w:p w14:paraId="69341E0B" w14:textId="4BF030FD" w:rsidR="00D1703C" w:rsidRPr="00A65B2B" w:rsidRDefault="003D54D3" w:rsidP="003D5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Competence</w:t>
            </w:r>
          </w:p>
        </w:tc>
        <w:tc>
          <w:tcPr>
            <w:tcW w:w="563" w:type="dxa"/>
            <w:textDirection w:val="tbRl"/>
            <w:vAlign w:val="center"/>
          </w:tcPr>
          <w:p w14:paraId="0F718981" w14:textId="1415B614" w:rsidR="00D1703C" w:rsidRPr="003D54D3" w:rsidRDefault="003D54D3" w:rsidP="003D5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5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Correspond</w:t>
            </w:r>
          </w:p>
        </w:tc>
        <w:tc>
          <w:tcPr>
            <w:tcW w:w="551" w:type="dxa"/>
            <w:textDirection w:val="tbRl"/>
            <w:vAlign w:val="center"/>
          </w:tcPr>
          <w:p w14:paraId="11B4D6DC" w14:textId="6CA1BE7D" w:rsidR="00D1703C" w:rsidRPr="003D54D3" w:rsidRDefault="003D54D3" w:rsidP="003D54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5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Differ</w:t>
            </w:r>
          </w:p>
        </w:tc>
        <w:tc>
          <w:tcPr>
            <w:tcW w:w="1782" w:type="dxa"/>
            <w:vAlign w:val="center"/>
          </w:tcPr>
          <w:p w14:paraId="61A363DA" w14:textId="0F1847C4" w:rsidR="00D1703C" w:rsidRPr="003D54D3" w:rsidRDefault="003D54D3" w:rsidP="003D5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5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Additional information is required</w:t>
            </w:r>
          </w:p>
        </w:tc>
      </w:tr>
      <w:tr w:rsidR="00D1703C" w14:paraId="20565077" w14:textId="77777777" w:rsidTr="0054038C">
        <w:tc>
          <w:tcPr>
            <w:tcW w:w="696" w:type="dxa"/>
          </w:tcPr>
          <w:p w14:paraId="64B2000C" w14:textId="2D0A2534" w:rsidR="00D1703C" w:rsidRPr="00A65B2B" w:rsidRDefault="00A107A8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5424" w:type="dxa"/>
          </w:tcPr>
          <w:p w14:paraId="1BB8CB97" w14:textId="5F916868" w:rsidR="00D1703C" w:rsidRPr="00A65B2B" w:rsidRDefault="00A107A8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Perception of own personality</w:t>
            </w:r>
          </w:p>
        </w:tc>
        <w:tc>
          <w:tcPr>
            <w:tcW w:w="563" w:type="dxa"/>
          </w:tcPr>
          <w:p w14:paraId="1B6723AB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ED0195B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069A7C6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1E4CE2A2" w14:textId="77777777" w:rsidTr="000B5BC7">
        <w:tc>
          <w:tcPr>
            <w:tcW w:w="696" w:type="dxa"/>
          </w:tcPr>
          <w:p w14:paraId="2A59B0AF" w14:textId="1E66AA2C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1.1.</w:t>
            </w:r>
          </w:p>
        </w:tc>
        <w:tc>
          <w:tcPr>
            <w:tcW w:w="5424" w:type="dxa"/>
            <w:shd w:val="clear" w:color="auto" w:fill="auto"/>
          </w:tcPr>
          <w:p w14:paraId="4DDC000A" w14:textId="458E6D55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Self-awareness</w:t>
            </w:r>
          </w:p>
        </w:tc>
        <w:tc>
          <w:tcPr>
            <w:tcW w:w="563" w:type="dxa"/>
          </w:tcPr>
          <w:p w14:paraId="0BFA7101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1CDE006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18038B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1CD42FDA" w14:textId="77777777" w:rsidTr="000B5BC7">
        <w:tc>
          <w:tcPr>
            <w:tcW w:w="696" w:type="dxa"/>
          </w:tcPr>
          <w:p w14:paraId="069F3380" w14:textId="6E61143B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1.2.</w:t>
            </w:r>
          </w:p>
        </w:tc>
        <w:tc>
          <w:tcPr>
            <w:tcW w:w="5424" w:type="dxa"/>
            <w:shd w:val="clear" w:color="auto" w:fill="auto"/>
          </w:tcPr>
          <w:p w14:paraId="24877664" w14:textId="33842ED8" w:rsidR="00A107A8" w:rsidRPr="00A65B2B" w:rsidRDefault="003B5375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The p</w:t>
            </w:r>
            <w:r w:rsidR="00A107A8"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ositive concept of own personality</w:t>
            </w:r>
          </w:p>
        </w:tc>
        <w:tc>
          <w:tcPr>
            <w:tcW w:w="563" w:type="dxa"/>
          </w:tcPr>
          <w:p w14:paraId="7BD5995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C68959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33FACC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5429E38D" w14:textId="77777777" w:rsidTr="000B5BC7">
        <w:tc>
          <w:tcPr>
            <w:tcW w:w="696" w:type="dxa"/>
          </w:tcPr>
          <w:p w14:paraId="133C84B5" w14:textId="6F0CCFCA" w:rsidR="00A107A8" w:rsidRPr="00A65B2B" w:rsidRDefault="00A107A8" w:rsidP="00A1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5424" w:type="dxa"/>
            <w:shd w:val="clear" w:color="auto" w:fill="auto"/>
          </w:tcPr>
          <w:p w14:paraId="13BBC44F" w14:textId="08B141B0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Motivation competence</w:t>
            </w:r>
          </w:p>
        </w:tc>
        <w:tc>
          <w:tcPr>
            <w:tcW w:w="563" w:type="dxa"/>
          </w:tcPr>
          <w:p w14:paraId="2566D92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5A56776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57EFFD8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2D0F33F4" w14:textId="77777777" w:rsidTr="000B5BC7">
        <w:tc>
          <w:tcPr>
            <w:tcW w:w="696" w:type="dxa"/>
          </w:tcPr>
          <w:p w14:paraId="660B6925" w14:textId="4C6171B2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2.1.</w:t>
            </w:r>
          </w:p>
        </w:tc>
        <w:tc>
          <w:tcPr>
            <w:tcW w:w="5424" w:type="dxa"/>
            <w:shd w:val="clear" w:color="auto" w:fill="auto"/>
          </w:tcPr>
          <w:p w14:paraId="5ECD90DF" w14:textId="1331B0F1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Personality autonomy</w:t>
            </w:r>
          </w:p>
        </w:tc>
        <w:tc>
          <w:tcPr>
            <w:tcW w:w="563" w:type="dxa"/>
          </w:tcPr>
          <w:p w14:paraId="0F3BB273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039ADCA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FCCC0DA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324C20F2" w14:textId="77777777" w:rsidTr="000B5BC7">
        <w:tc>
          <w:tcPr>
            <w:tcW w:w="696" w:type="dxa"/>
          </w:tcPr>
          <w:p w14:paraId="3B48E7D1" w14:textId="1150E04B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2.2.</w:t>
            </w:r>
          </w:p>
        </w:tc>
        <w:tc>
          <w:tcPr>
            <w:tcW w:w="5424" w:type="dxa"/>
            <w:shd w:val="clear" w:color="auto" w:fill="auto"/>
          </w:tcPr>
          <w:p w14:paraId="76F1FE09" w14:textId="745DC346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Awareness of own competencies and impact</w:t>
            </w:r>
          </w:p>
        </w:tc>
        <w:tc>
          <w:tcPr>
            <w:tcW w:w="563" w:type="dxa"/>
          </w:tcPr>
          <w:p w14:paraId="3CAB998E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E2EA0D9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DDD6A83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5220341B" w14:textId="77777777" w:rsidTr="000B5BC7">
        <w:tc>
          <w:tcPr>
            <w:tcW w:w="696" w:type="dxa"/>
          </w:tcPr>
          <w:p w14:paraId="2D98B969" w14:textId="040499C3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2.3.</w:t>
            </w:r>
          </w:p>
        </w:tc>
        <w:tc>
          <w:tcPr>
            <w:tcW w:w="5424" w:type="dxa"/>
            <w:shd w:val="clear" w:color="auto" w:fill="auto"/>
          </w:tcPr>
          <w:p w14:paraId="570DAE49" w14:textId="4C193756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Self - regulation</w:t>
            </w:r>
          </w:p>
        </w:tc>
        <w:tc>
          <w:tcPr>
            <w:tcW w:w="563" w:type="dxa"/>
          </w:tcPr>
          <w:p w14:paraId="42E408C0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1308C9C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E8F14DC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A8" w14:paraId="30390F4B" w14:textId="77777777" w:rsidTr="000B5BC7">
        <w:tc>
          <w:tcPr>
            <w:tcW w:w="696" w:type="dxa"/>
          </w:tcPr>
          <w:p w14:paraId="387BD723" w14:textId="53968FE1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2.4.</w:t>
            </w:r>
          </w:p>
        </w:tc>
        <w:tc>
          <w:tcPr>
            <w:tcW w:w="5424" w:type="dxa"/>
            <w:shd w:val="clear" w:color="auto" w:fill="auto"/>
          </w:tcPr>
          <w:p w14:paraId="01F91FB4" w14:textId="7E6CAF16" w:rsidR="00A107A8" w:rsidRPr="00A65B2B" w:rsidRDefault="00A107A8" w:rsidP="00A107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Curiosity and interests</w:t>
            </w:r>
          </w:p>
        </w:tc>
        <w:tc>
          <w:tcPr>
            <w:tcW w:w="563" w:type="dxa"/>
          </w:tcPr>
          <w:p w14:paraId="4D41E28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39C4057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C5D3EA5" w14:textId="77777777" w:rsidR="00A107A8" w:rsidRDefault="00A107A8" w:rsidP="00A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3BE7F727" w14:textId="77777777" w:rsidTr="0054038C">
        <w:tc>
          <w:tcPr>
            <w:tcW w:w="696" w:type="dxa"/>
          </w:tcPr>
          <w:p w14:paraId="180C7170" w14:textId="1B1E0819" w:rsidR="00D1703C" w:rsidRPr="00A65B2B" w:rsidRDefault="00441E56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5424" w:type="dxa"/>
          </w:tcPr>
          <w:p w14:paraId="30688A37" w14:textId="6CB6EC7E" w:rsidR="00D1703C" w:rsidRPr="00A65B2B" w:rsidRDefault="00441E56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Cognitive competence</w:t>
            </w:r>
          </w:p>
        </w:tc>
        <w:tc>
          <w:tcPr>
            <w:tcW w:w="563" w:type="dxa"/>
          </w:tcPr>
          <w:p w14:paraId="358B201F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355C0B52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2B1C43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0D782906" w14:textId="77777777" w:rsidTr="0054038C">
        <w:tc>
          <w:tcPr>
            <w:tcW w:w="696" w:type="dxa"/>
          </w:tcPr>
          <w:p w14:paraId="4D017194" w14:textId="4E34B396" w:rsidR="00D1703C" w:rsidRPr="00A65B2B" w:rsidRDefault="00441E56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3.1.</w:t>
            </w:r>
          </w:p>
        </w:tc>
        <w:tc>
          <w:tcPr>
            <w:tcW w:w="5424" w:type="dxa"/>
          </w:tcPr>
          <w:p w14:paraId="4B6F0F82" w14:textId="1D5ED47C" w:rsidR="00D1703C" w:rsidRPr="00A65B2B" w:rsidRDefault="00256D52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Perceptual abilities</w:t>
            </w:r>
          </w:p>
        </w:tc>
        <w:tc>
          <w:tcPr>
            <w:tcW w:w="563" w:type="dxa"/>
          </w:tcPr>
          <w:p w14:paraId="7EB2D8C5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E330902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6ED6CE9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52" w14:paraId="2835E7EB" w14:textId="77777777" w:rsidTr="0054038C">
        <w:tc>
          <w:tcPr>
            <w:tcW w:w="696" w:type="dxa"/>
          </w:tcPr>
          <w:p w14:paraId="55CA80C1" w14:textId="539D4B10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3.2.</w:t>
            </w:r>
          </w:p>
        </w:tc>
        <w:tc>
          <w:tcPr>
            <w:tcW w:w="5424" w:type="dxa"/>
          </w:tcPr>
          <w:p w14:paraId="54BA4115" w14:textId="696EBC53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think</w:t>
            </w:r>
          </w:p>
        </w:tc>
        <w:tc>
          <w:tcPr>
            <w:tcW w:w="563" w:type="dxa"/>
          </w:tcPr>
          <w:p w14:paraId="085F9BB9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6E5BA8F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632DC30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52" w14:paraId="6E46FE83" w14:textId="77777777" w:rsidTr="0054038C">
        <w:tc>
          <w:tcPr>
            <w:tcW w:w="696" w:type="dxa"/>
          </w:tcPr>
          <w:p w14:paraId="370EEAFA" w14:textId="0E4D860C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3.3.</w:t>
            </w:r>
          </w:p>
        </w:tc>
        <w:tc>
          <w:tcPr>
            <w:tcW w:w="5424" w:type="dxa"/>
          </w:tcPr>
          <w:p w14:paraId="52595308" w14:textId="583BAB6B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Memory</w:t>
            </w:r>
          </w:p>
        </w:tc>
        <w:tc>
          <w:tcPr>
            <w:tcW w:w="563" w:type="dxa"/>
          </w:tcPr>
          <w:p w14:paraId="47D34E6B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0744A06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84871EA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52" w14:paraId="1AB6318E" w14:textId="77777777" w:rsidTr="0054038C">
        <w:tc>
          <w:tcPr>
            <w:tcW w:w="696" w:type="dxa"/>
          </w:tcPr>
          <w:p w14:paraId="349EE5FF" w14:textId="4814FA17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3.4.</w:t>
            </w:r>
          </w:p>
        </w:tc>
        <w:tc>
          <w:tcPr>
            <w:tcW w:w="5424" w:type="dxa"/>
          </w:tcPr>
          <w:p w14:paraId="4EEA2B99" w14:textId="042C1DF6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solve problems</w:t>
            </w:r>
          </w:p>
        </w:tc>
        <w:tc>
          <w:tcPr>
            <w:tcW w:w="563" w:type="dxa"/>
          </w:tcPr>
          <w:p w14:paraId="08975CC2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31CE3F97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06A57C6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52" w14:paraId="76BD6E3B" w14:textId="77777777" w:rsidTr="0054038C">
        <w:tc>
          <w:tcPr>
            <w:tcW w:w="696" w:type="dxa"/>
          </w:tcPr>
          <w:p w14:paraId="5A97DA45" w14:textId="0D5FAF80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3.5.</w:t>
            </w:r>
          </w:p>
        </w:tc>
        <w:tc>
          <w:tcPr>
            <w:tcW w:w="5424" w:type="dxa"/>
          </w:tcPr>
          <w:p w14:paraId="0E9D6010" w14:textId="2B862409" w:rsidR="00256D52" w:rsidRPr="00A65B2B" w:rsidRDefault="00256D52" w:rsidP="00256D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Fantasy and creativity</w:t>
            </w:r>
          </w:p>
        </w:tc>
        <w:tc>
          <w:tcPr>
            <w:tcW w:w="563" w:type="dxa"/>
          </w:tcPr>
          <w:p w14:paraId="467AF4DE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610C52F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C69826C" w14:textId="77777777" w:rsidR="00256D52" w:rsidRDefault="00256D52" w:rsidP="0025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45647858" w14:textId="77777777" w:rsidTr="0054038C">
        <w:tc>
          <w:tcPr>
            <w:tcW w:w="696" w:type="dxa"/>
          </w:tcPr>
          <w:p w14:paraId="5C3AB728" w14:textId="6A948CDF" w:rsidR="00D1703C" w:rsidRPr="00A65B2B" w:rsidRDefault="006F5323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5424" w:type="dxa"/>
          </w:tcPr>
          <w:p w14:paraId="53915EC2" w14:textId="73E16FBF" w:rsidR="00D1703C" w:rsidRPr="00A65B2B" w:rsidRDefault="006F5323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Physical competence</w:t>
            </w:r>
          </w:p>
        </w:tc>
        <w:tc>
          <w:tcPr>
            <w:tcW w:w="563" w:type="dxa"/>
          </w:tcPr>
          <w:p w14:paraId="0AED2188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62C04D8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1C2B347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46FF90E5" w14:textId="77777777" w:rsidTr="0054038C">
        <w:tc>
          <w:tcPr>
            <w:tcW w:w="696" w:type="dxa"/>
          </w:tcPr>
          <w:p w14:paraId="3A69A1BC" w14:textId="177BACA7" w:rsidR="00D1703C" w:rsidRPr="00A65B2B" w:rsidRDefault="006F532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4.1.</w:t>
            </w:r>
          </w:p>
        </w:tc>
        <w:tc>
          <w:tcPr>
            <w:tcW w:w="5424" w:type="dxa"/>
          </w:tcPr>
          <w:p w14:paraId="016E7401" w14:textId="295BD814" w:rsidR="00D1703C" w:rsidRPr="00A65B2B" w:rsidRDefault="00F0604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responsibility for your health and body well-being</w:t>
            </w:r>
          </w:p>
        </w:tc>
        <w:tc>
          <w:tcPr>
            <w:tcW w:w="563" w:type="dxa"/>
          </w:tcPr>
          <w:p w14:paraId="05650184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EF7CC72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36AE5D2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4BB52393" w14:textId="77777777" w:rsidTr="0054038C">
        <w:tc>
          <w:tcPr>
            <w:tcW w:w="696" w:type="dxa"/>
          </w:tcPr>
          <w:p w14:paraId="55668AEA" w14:textId="5F39105E" w:rsidR="00D1703C" w:rsidRPr="00A65B2B" w:rsidRDefault="006F532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4.2.</w:t>
            </w:r>
          </w:p>
        </w:tc>
        <w:tc>
          <w:tcPr>
            <w:tcW w:w="5424" w:type="dxa"/>
          </w:tcPr>
          <w:p w14:paraId="59EC1829" w14:textId="17C5C152" w:rsidR="00D1703C" w:rsidRPr="00A65B2B" w:rsidRDefault="00F0604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Motor competencies</w:t>
            </w:r>
          </w:p>
        </w:tc>
        <w:tc>
          <w:tcPr>
            <w:tcW w:w="563" w:type="dxa"/>
          </w:tcPr>
          <w:p w14:paraId="5167BEFA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4164DBF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6B15275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1C0E74A9" w14:textId="77777777" w:rsidTr="0054038C">
        <w:tc>
          <w:tcPr>
            <w:tcW w:w="696" w:type="dxa"/>
          </w:tcPr>
          <w:p w14:paraId="7F22ACC5" w14:textId="5A9DBBE9" w:rsidR="00D1703C" w:rsidRPr="00A65B2B" w:rsidRDefault="006F532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4.3.</w:t>
            </w:r>
          </w:p>
        </w:tc>
        <w:tc>
          <w:tcPr>
            <w:tcW w:w="5424" w:type="dxa"/>
          </w:tcPr>
          <w:p w14:paraId="704AF0C2" w14:textId="2EAD8EDF" w:rsidR="00D1703C" w:rsidRPr="00A65B2B" w:rsidRDefault="00F06043" w:rsidP="00D170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regulate your body and physically adapt</w:t>
            </w:r>
          </w:p>
        </w:tc>
        <w:tc>
          <w:tcPr>
            <w:tcW w:w="563" w:type="dxa"/>
          </w:tcPr>
          <w:p w14:paraId="06033199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3927C72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5BCEE4A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572E4D3E" w14:textId="77777777" w:rsidTr="0054038C">
        <w:tc>
          <w:tcPr>
            <w:tcW w:w="696" w:type="dxa"/>
          </w:tcPr>
          <w:p w14:paraId="719E40D2" w14:textId="6E707E1A" w:rsidR="00D1703C" w:rsidRPr="00A65B2B" w:rsidRDefault="00113987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5424" w:type="dxa"/>
          </w:tcPr>
          <w:p w14:paraId="5F29B8CA" w14:textId="59210131" w:rsidR="00D1703C" w:rsidRPr="00A65B2B" w:rsidRDefault="00113987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Social competence</w:t>
            </w:r>
          </w:p>
        </w:tc>
        <w:tc>
          <w:tcPr>
            <w:tcW w:w="563" w:type="dxa"/>
          </w:tcPr>
          <w:p w14:paraId="5EA30B00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FE9F53D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D71F0C3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87" w14:paraId="5C58C104" w14:textId="77777777" w:rsidTr="0054038C">
        <w:tc>
          <w:tcPr>
            <w:tcW w:w="696" w:type="dxa"/>
          </w:tcPr>
          <w:p w14:paraId="26562CA6" w14:textId="3B57DA4B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5.1.</w:t>
            </w:r>
          </w:p>
        </w:tc>
        <w:tc>
          <w:tcPr>
            <w:tcW w:w="5424" w:type="dxa"/>
          </w:tcPr>
          <w:p w14:paraId="52FBB013" w14:textId="7E286993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relationships with adults and children</w:t>
            </w:r>
          </w:p>
        </w:tc>
        <w:tc>
          <w:tcPr>
            <w:tcW w:w="563" w:type="dxa"/>
          </w:tcPr>
          <w:p w14:paraId="1C9EA597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D435FC9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CBE51E5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87" w14:paraId="0494C518" w14:textId="77777777" w:rsidTr="0054038C">
        <w:tc>
          <w:tcPr>
            <w:tcW w:w="696" w:type="dxa"/>
          </w:tcPr>
          <w:p w14:paraId="53F195FC" w14:textId="488A69F8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5.2.</w:t>
            </w:r>
          </w:p>
        </w:tc>
        <w:tc>
          <w:tcPr>
            <w:tcW w:w="5424" w:type="dxa"/>
          </w:tcPr>
          <w:p w14:paraId="7613D516" w14:textId="6F672D0D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Empathy</w:t>
            </w:r>
          </w:p>
        </w:tc>
        <w:tc>
          <w:tcPr>
            <w:tcW w:w="563" w:type="dxa"/>
          </w:tcPr>
          <w:p w14:paraId="71E2A673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F18748D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3C18EC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87" w14:paraId="216F4607" w14:textId="77777777" w:rsidTr="0054038C">
        <w:tc>
          <w:tcPr>
            <w:tcW w:w="696" w:type="dxa"/>
          </w:tcPr>
          <w:p w14:paraId="5A59D567" w14:textId="1F2EEE97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5.3.</w:t>
            </w:r>
          </w:p>
        </w:tc>
        <w:tc>
          <w:tcPr>
            <w:tcW w:w="5424" w:type="dxa"/>
          </w:tcPr>
          <w:p w14:paraId="435CA649" w14:textId="27DE5D9B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communicate and collaborate</w:t>
            </w:r>
          </w:p>
        </w:tc>
        <w:tc>
          <w:tcPr>
            <w:tcW w:w="563" w:type="dxa"/>
          </w:tcPr>
          <w:p w14:paraId="54641E80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FF3087E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9998424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87" w14:paraId="1AD05895" w14:textId="77777777" w:rsidTr="0054038C">
        <w:tc>
          <w:tcPr>
            <w:tcW w:w="696" w:type="dxa"/>
          </w:tcPr>
          <w:p w14:paraId="44DE3211" w14:textId="6637D364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5.4.</w:t>
            </w:r>
          </w:p>
        </w:tc>
        <w:tc>
          <w:tcPr>
            <w:tcW w:w="5424" w:type="dxa"/>
          </w:tcPr>
          <w:p w14:paraId="1B338082" w14:textId="5E135CDC" w:rsidR="00113987" w:rsidRPr="00A65B2B" w:rsidRDefault="00113987" w:rsidP="001139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manage conflicts</w:t>
            </w:r>
          </w:p>
        </w:tc>
        <w:tc>
          <w:tcPr>
            <w:tcW w:w="563" w:type="dxa"/>
          </w:tcPr>
          <w:p w14:paraId="21D5B5E6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EAFF4A6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F4951B4" w14:textId="77777777" w:rsidR="00113987" w:rsidRDefault="00113987" w:rsidP="0011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22583035" w14:textId="77777777" w:rsidTr="0054038C">
        <w:tc>
          <w:tcPr>
            <w:tcW w:w="696" w:type="dxa"/>
          </w:tcPr>
          <w:p w14:paraId="45E31F13" w14:textId="37577C69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6. </w:t>
            </w:r>
          </w:p>
        </w:tc>
        <w:tc>
          <w:tcPr>
            <w:tcW w:w="5424" w:type="dxa"/>
          </w:tcPr>
          <w:p w14:paraId="352BF8AA" w14:textId="6052EF9A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Values and orientation competence</w:t>
            </w:r>
          </w:p>
        </w:tc>
        <w:tc>
          <w:tcPr>
            <w:tcW w:w="563" w:type="dxa"/>
          </w:tcPr>
          <w:p w14:paraId="72EF66A6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541E6CA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C3FB038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1C" w14:paraId="1990FF02" w14:textId="77777777" w:rsidTr="0054038C">
        <w:tc>
          <w:tcPr>
            <w:tcW w:w="696" w:type="dxa"/>
          </w:tcPr>
          <w:p w14:paraId="2C3E2F41" w14:textId="78828A0C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6.1.</w:t>
            </w:r>
          </w:p>
        </w:tc>
        <w:tc>
          <w:tcPr>
            <w:tcW w:w="5424" w:type="dxa"/>
          </w:tcPr>
          <w:p w14:paraId="68A7ADD2" w14:textId="2F85B1B5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Understanding of values</w:t>
            </w:r>
          </w:p>
        </w:tc>
        <w:tc>
          <w:tcPr>
            <w:tcW w:w="563" w:type="dxa"/>
          </w:tcPr>
          <w:p w14:paraId="03C44FFF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D3DA309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0A448FD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1C" w14:paraId="751AF5B0" w14:textId="77777777" w:rsidTr="0054038C">
        <w:tc>
          <w:tcPr>
            <w:tcW w:w="696" w:type="dxa"/>
          </w:tcPr>
          <w:p w14:paraId="6A93B52F" w14:textId="2C12AAB1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6.2.</w:t>
            </w:r>
          </w:p>
        </w:tc>
        <w:tc>
          <w:tcPr>
            <w:tcW w:w="5424" w:type="dxa"/>
          </w:tcPr>
          <w:p w14:paraId="3F9AB486" w14:textId="36FF2FBE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Choice of moral patterns</w:t>
            </w:r>
          </w:p>
        </w:tc>
        <w:tc>
          <w:tcPr>
            <w:tcW w:w="563" w:type="dxa"/>
          </w:tcPr>
          <w:p w14:paraId="2D0C5A76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DF73C47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0D060B6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1C" w14:paraId="6A3C1987" w14:textId="77777777" w:rsidTr="0054038C">
        <w:tc>
          <w:tcPr>
            <w:tcW w:w="696" w:type="dxa"/>
          </w:tcPr>
          <w:p w14:paraId="26505D65" w14:textId="6B77809B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6.3.</w:t>
            </w:r>
          </w:p>
        </w:tc>
        <w:tc>
          <w:tcPr>
            <w:tcW w:w="5424" w:type="dxa"/>
          </w:tcPr>
          <w:p w14:paraId="741BBA4A" w14:textId="76D74E55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Understanding of differences in culture and personality expressions</w:t>
            </w:r>
          </w:p>
        </w:tc>
        <w:tc>
          <w:tcPr>
            <w:tcW w:w="563" w:type="dxa"/>
          </w:tcPr>
          <w:p w14:paraId="66C6977A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BAE010E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D6B58D8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1C" w14:paraId="575AC101" w14:textId="77777777" w:rsidTr="0054038C">
        <w:tc>
          <w:tcPr>
            <w:tcW w:w="696" w:type="dxa"/>
          </w:tcPr>
          <w:p w14:paraId="1EAC3FB0" w14:textId="4275CFBD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6.4.</w:t>
            </w:r>
          </w:p>
        </w:tc>
        <w:tc>
          <w:tcPr>
            <w:tcW w:w="5424" w:type="dxa"/>
          </w:tcPr>
          <w:p w14:paraId="51140F24" w14:textId="3CE50991" w:rsidR="00585A1C" w:rsidRPr="00A65B2B" w:rsidRDefault="00585A1C" w:rsidP="00585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Understanding equality</w:t>
            </w:r>
          </w:p>
        </w:tc>
        <w:tc>
          <w:tcPr>
            <w:tcW w:w="563" w:type="dxa"/>
          </w:tcPr>
          <w:p w14:paraId="0995A781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D47C805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5D13E95" w14:textId="77777777" w:rsidR="00585A1C" w:rsidRDefault="00585A1C" w:rsidP="0058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0A678A20" w14:textId="77777777" w:rsidTr="0054038C">
        <w:tc>
          <w:tcPr>
            <w:tcW w:w="696" w:type="dxa"/>
          </w:tcPr>
          <w:p w14:paraId="4FAB2C43" w14:textId="1FB533F5" w:rsidR="00D1703C" w:rsidRPr="00A65B2B" w:rsidRDefault="00585A1C" w:rsidP="00585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5424" w:type="dxa"/>
          </w:tcPr>
          <w:p w14:paraId="74CDEB91" w14:textId="726A54F4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Ability and skills to take responsibility</w:t>
            </w:r>
          </w:p>
        </w:tc>
        <w:tc>
          <w:tcPr>
            <w:tcW w:w="563" w:type="dxa"/>
          </w:tcPr>
          <w:p w14:paraId="1AD302BA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C1C6686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895EB0F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8C" w14:paraId="25668C3C" w14:textId="77777777" w:rsidTr="0054038C">
        <w:tc>
          <w:tcPr>
            <w:tcW w:w="696" w:type="dxa"/>
          </w:tcPr>
          <w:p w14:paraId="412AA1C6" w14:textId="0A0D4ABF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7.1.</w:t>
            </w:r>
          </w:p>
        </w:tc>
        <w:tc>
          <w:tcPr>
            <w:tcW w:w="5424" w:type="dxa"/>
          </w:tcPr>
          <w:p w14:paraId="1B8D12F5" w14:textId="56A9B69B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responsibility for your actions</w:t>
            </w:r>
          </w:p>
        </w:tc>
        <w:tc>
          <w:tcPr>
            <w:tcW w:w="563" w:type="dxa"/>
          </w:tcPr>
          <w:p w14:paraId="0E1CF54F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7FB82F0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6DADD3F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8C" w14:paraId="0E6585F8" w14:textId="77777777" w:rsidTr="0054038C">
        <w:tc>
          <w:tcPr>
            <w:tcW w:w="696" w:type="dxa"/>
          </w:tcPr>
          <w:p w14:paraId="6A1EA52C" w14:textId="6D121942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7.2.</w:t>
            </w:r>
          </w:p>
        </w:tc>
        <w:tc>
          <w:tcPr>
            <w:tcW w:w="5424" w:type="dxa"/>
          </w:tcPr>
          <w:p w14:paraId="34B37ED9" w14:textId="600B2C86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responsibility towards other people</w:t>
            </w:r>
          </w:p>
        </w:tc>
        <w:tc>
          <w:tcPr>
            <w:tcW w:w="563" w:type="dxa"/>
          </w:tcPr>
          <w:p w14:paraId="651619F4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BEE9EA7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C492D8F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8C" w14:paraId="085124AE" w14:textId="77777777" w:rsidTr="0054038C">
        <w:tc>
          <w:tcPr>
            <w:tcW w:w="696" w:type="dxa"/>
          </w:tcPr>
          <w:p w14:paraId="67D1255A" w14:textId="5FD5FBA6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7.3.</w:t>
            </w:r>
          </w:p>
        </w:tc>
        <w:tc>
          <w:tcPr>
            <w:tcW w:w="5424" w:type="dxa"/>
          </w:tcPr>
          <w:p w14:paraId="5D92D89E" w14:textId="27B7F11D" w:rsidR="0054038C" w:rsidRPr="00A65B2B" w:rsidRDefault="0054038C" w:rsidP="005403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responsibility for the environment and nature</w:t>
            </w:r>
          </w:p>
        </w:tc>
        <w:tc>
          <w:tcPr>
            <w:tcW w:w="563" w:type="dxa"/>
          </w:tcPr>
          <w:p w14:paraId="658D06F4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E50AB82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D09782" w14:textId="77777777" w:rsidR="0054038C" w:rsidRDefault="0054038C" w:rsidP="0054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6351726D" w14:textId="77777777" w:rsidTr="0054038C">
        <w:tc>
          <w:tcPr>
            <w:tcW w:w="696" w:type="dxa"/>
          </w:tcPr>
          <w:p w14:paraId="2BF8E182" w14:textId="119F8C00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5424" w:type="dxa"/>
          </w:tcPr>
          <w:p w14:paraId="05EFF7D8" w14:textId="734DF3BB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Abilities and skills to get involved in activities</w:t>
            </w:r>
          </w:p>
        </w:tc>
        <w:tc>
          <w:tcPr>
            <w:tcW w:w="563" w:type="dxa"/>
          </w:tcPr>
          <w:p w14:paraId="6203D51C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813837D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FA836F7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1" w14:paraId="52B1FA71" w14:textId="77777777" w:rsidTr="0054038C">
        <w:tc>
          <w:tcPr>
            <w:tcW w:w="696" w:type="dxa"/>
          </w:tcPr>
          <w:p w14:paraId="469FB17D" w14:textId="1946A943" w:rsidR="00CD4DF1" w:rsidRPr="00A65B2B" w:rsidRDefault="00CD4DF1" w:rsidP="00CD4D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8.1.</w:t>
            </w:r>
          </w:p>
        </w:tc>
        <w:tc>
          <w:tcPr>
            <w:tcW w:w="5424" w:type="dxa"/>
          </w:tcPr>
          <w:p w14:paraId="7768E5D8" w14:textId="3439220E" w:rsidR="00CD4DF1" w:rsidRPr="00A65B2B" w:rsidRDefault="00CD4DF1" w:rsidP="00CD4D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Adoption of terms of negotiation and agreement</w:t>
            </w:r>
          </w:p>
        </w:tc>
        <w:tc>
          <w:tcPr>
            <w:tcW w:w="563" w:type="dxa"/>
          </w:tcPr>
          <w:p w14:paraId="0E467CB8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12B4C07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5107053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1" w14:paraId="05C552FB" w14:textId="77777777" w:rsidTr="0054038C">
        <w:tc>
          <w:tcPr>
            <w:tcW w:w="696" w:type="dxa"/>
          </w:tcPr>
          <w:p w14:paraId="10E1962C" w14:textId="163DB931" w:rsidR="00CD4DF1" w:rsidRPr="00A65B2B" w:rsidRDefault="00CD4DF1" w:rsidP="00CD4D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8.2.</w:t>
            </w:r>
          </w:p>
        </w:tc>
        <w:tc>
          <w:tcPr>
            <w:tcW w:w="5424" w:type="dxa"/>
          </w:tcPr>
          <w:p w14:paraId="394AD6A6" w14:textId="0EDC37F3" w:rsidR="00CD4DF1" w:rsidRPr="00A65B2B" w:rsidRDefault="00CD4DF1" w:rsidP="00CD4D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Ability to express and reflect on one's opinion</w:t>
            </w:r>
          </w:p>
        </w:tc>
        <w:tc>
          <w:tcPr>
            <w:tcW w:w="563" w:type="dxa"/>
          </w:tcPr>
          <w:p w14:paraId="07196EC8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5BBA547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AC07E98" w14:textId="77777777" w:rsidR="00CD4DF1" w:rsidRDefault="00CD4DF1" w:rsidP="00CD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48346F85" w14:textId="77777777" w:rsidTr="0054038C">
        <w:tc>
          <w:tcPr>
            <w:tcW w:w="696" w:type="dxa"/>
          </w:tcPr>
          <w:p w14:paraId="7E0D1EC7" w14:textId="79ADD9BB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9.</w:t>
            </w:r>
          </w:p>
        </w:tc>
        <w:tc>
          <w:tcPr>
            <w:tcW w:w="5424" w:type="dxa"/>
          </w:tcPr>
          <w:p w14:paraId="5862AFF4" w14:textId="48EBA490" w:rsidR="00D1703C" w:rsidRPr="00A65B2B" w:rsidRDefault="004101C3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Methodological competence of learning</w:t>
            </w:r>
          </w:p>
        </w:tc>
        <w:tc>
          <w:tcPr>
            <w:tcW w:w="563" w:type="dxa"/>
          </w:tcPr>
          <w:p w14:paraId="5D0500A0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3F5E3ED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B35C0DC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4" w14:paraId="55A7ADB3" w14:textId="77777777" w:rsidTr="0054038C">
        <w:tc>
          <w:tcPr>
            <w:tcW w:w="696" w:type="dxa"/>
          </w:tcPr>
          <w:p w14:paraId="1EA7129E" w14:textId="729CFAD2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9.1.</w:t>
            </w:r>
          </w:p>
        </w:tc>
        <w:tc>
          <w:tcPr>
            <w:tcW w:w="5424" w:type="dxa"/>
          </w:tcPr>
          <w:p w14:paraId="0A81EDF3" w14:textId="766392CA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 to acquire knowledge consciously, self-regulated and thoughtfully</w:t>
            </w:r>
          </w:p>
        </w:tc>
        <w:tc>
          <w:tcPr>
            <w:tcW w:w="563" w:type="dxa"/>
          </w:tcPr>
          <w:p w14:paraId="35923FBF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6A44C44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0EAA4A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4" w14:paraId="485EEBDB" w14:textId="77777777" w:rsidTr="0054038C">
        <w:tc>
          <w:tcPr>
            <w:tcW w:w="696" w:type="dxa"/>
          </w:tcPr>
          <w:p w14:paraId="1CBF9D8C" w14:textId="7C7D83CD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9.2.</w:t>
            </w:r>
          </w:p>
        </w:tc>
        <w:tc>
          <w:tcPr>
            <w:tcW w:w="5424" w:type="dxa"/>
          </w:tcPr>
          <w:p w14:paraId="7E0BBE73" w14:textId="650349BD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 to apply and transform the acquired knowledge</w:t>
            </w:r>
          </w:p>
        </w:tc>
        <w:tc>
          <w:tcPr>
            <w:tcW w:w="563" w:type="dxa"/>
          </w:tcPr>
          <w:p w14:paraId="239643A1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6AD4916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0D9A36A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4" w14:paraId="1985C696" w14:textId="77777777" w:rsidTr="0054038C">
        <w:tc>
          <w:tcPr>
            <w:tcW w:w="696" w:type="dxa"/>
          </w:tcPr>
          <w:p w14:paraId="7C8AFBEF" w14:textId="74DC8648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9.3.</w:t>
            </w:r>
          </w:p>
        </w:tc>
        <w:tc>
          <w:tcPr>
            <w:tcW w:w="5424" w:type="dxa"/>
          </w:tcPr>
          <w:p w14:paraId="7AEFF5AF" w14:textId="4A30C953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 to perceive personal learning process</w:t>
            </w:r>
          </w:p>
        </w:tc>
        <w:tc>
          <w:tcPr>
            <w:tcW w:w="563" w:type="dxa"/>
          </w:tcPr>
          <w:p w14:paraId="62B13023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908867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DCDC184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C" w14:paraId="38CF8A01" w14:textId="77777777" w:rsidTr="0054038C">
        <w:tc>
          <w:tcPr>
            <w:tcW w:w="696" w:type="dxa"/>
          </w:tcPr>
          <w:p w14:paraId="3C2035F8" w14:textId="0922F1BC" w:rsidR="00D1703C" w:rsidRPr="00A65B2B" w:rsidRDefault="00585A1C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10.</w:t>
            </w:r>
          </w:p>
        </w:tc>
        <w:tc>
          <w:tcPr>
            <w:tcW w:w="5424" w:type="dxa"/>
          </w:tcPr>
          <w:p w14:paraId="3AC33DE4" w14:textId="26D089F7" w:rsidR="00D1703C" w:rsidRPr="00A65B2B" w:rsidRDefault="004101C3" w:rsidP="00D17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Feeling of Security</w:t>
            </w:r>
          </w:p>
        </w:tc>
        <w:tc>
          <w:tcPr>
            <w:tcW w:w="563" w:type="dxa"/>
          </w:tcPr>
          <w:p w14:paraId="6F2A22A6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3E803DCE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8CFD948" w14:textId="77777777" w:rsidR="00D1703C" w:rsidRDefault="00D1703C" w:rsidP="00D1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4" w14:paraId="7E466C35" w14:textId="77777777" w:rsidTr="0054038C">
        <w:tc>
          <w:tcPr>
            <w:tcW w:w="696" w:type="dxa"/>
          </w:tcPr>
          <w:p w14:paraId="0CEE22F4" w14:textId="16D0C659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10.1.</w:t>
            </w:r>
          </w:p>
        </w:tc>
        <w:tc>
          <w:tcPr>
            <w:tcW w:w="5424" w:type="dxa"/>
          </w:tcPr>
          <w:p w14:paraId="26BFB545" w14:textId="2910B4FB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Positive, healthy development in situations of long-term risk and acute stress</w:t>
            </w:r>
          </w:p>
        </w:tc>
        <w:tc>
          <w:tcPr>
            <w:tcW w:w="563" w:type="dxa"/>
          </w:tcPr>
          <w:p w14:paraId="2399EE9C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363A8A4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14990D8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D4" w14:paraId="4FCAC46F" w14:textId="77777777" w:rsidTr="0054038C">
        <w:tc>
          <w:tcPr>
            <w:tcW w:w="696" w:type="dxa"/>
          </w:tcPr>
          <w:p w14:paraId="6EB220DE" w14:textId="400B015B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10.2.</w:t>
            </w:r>
          </w:p>
        </w:tc>
        <w:tc>
          <w:tcPr>
            <w:tcW w:w="5424" w:type="dxa"/>
          </w:tcPr>
          <w:p w14:paraId="42A3D484" w14:textId="70A6B6D9" w:rsidR="001F4FD4" w:rsidRPr="00A65B2B" w:rsidRDefault="001F4FD4" w:rsidP="001F4F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5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recovery from traumatic events</w:t>
            </w:r>
          </w:p>
        </w:tc>
        <w:tc>
          <w:tcPr>
            <w:tcW w:w="563" w:type="dxa"/>
          </w:tcPr>
          <w:p w14:paraId="221CAD23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412AE1BF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523218C" w14:textId="77777777" w:rsidR="001F4FD4" w:rsidRDefault="001F4FD4" w:rsidP="001F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C6DC3" w14:textId="77777777" w:rsidR="000B5BC7" w:rsidRDefault="000B5BC7" w:rsidP="00D17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DDD26E" w14:textId="4C816D57" w:rsidR="00A117AD" w:rsidRPr="000B5BC7" w:rsidRDefault="00A117AD" w:rsidP="000B5BC7">
      <w:pPr>
        <w:spacing w:after="0"/>
        <w:rPr>
          <w:rFonts w:ascii="Times New Roman" w:hAnsi="Times New Roman" w:cs="Times New Roman"/>
          <w:b/>
          <w:bCs/>
        </w:rPr>
      </w:pPr>
      <w:r w:rsidRPr="000B5BC7">
        <w:rPr>
          <w:rFonts w:ascii="Times New Roman" w:hAnsi="Times New Roman" w:cs="Times New Roman"/>
          <w:b/>
          <w:bCs/>
        </w:rPr>
        <w:t>References:</w:t>
      </w:r>
    </w:p>
    <w:p w14:paraId="64214C05" w14:textId="4729847B" w:rsidR="00F0154E" w:rsidRPr="000B5BC7" w:rsidRDefault="00A117AD" w:rsidP="000B5BC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0B5BC7">
        <w:rPr>
          <w:rFonts w:ascii="Times New Roman" w:eastAsia="Times New Roman" w:hAnsi="Times New Roman" w:cs="Times New Roman"/>
          <w:lang w:eastAsia="lv-LV"/>
        </w:rPr>
        <w:t>Deci</w:t>
      </w:r>
      <w:proofErr w:type="spellEnd"/>
      <w:r w:rsidRPr="000B5BC7">
        <w:rPr>
          <w:rFonts w:ascii="Times New Roman" w:eastAsia="Times New Roman" w:hAnsi="Times New Roman" w:cs="Times New Roman"/>
          <w:lang w:eastAsia="lv-LV"/>
        </w:rPr>
        <w:t>,</w:t>
      </w:r>
      <w:r w:rsidRPr="000B5BC7">
        <w:rPr>
          <w:rFonts w:ascii="Times New Roman" w:eastAsia="Times New Roman" w:hAnsi="Times New Roman" w:cs="Times New Roman"/>
          <w:lang w:eastAsia="lv-LV"/>
        </w:rPr>
        <w:t xml:space="preserve"> E.L.,</w:t>
      </w:r>
      <w:r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0B5BC7">
        <w:rPr>
          <w:rFonts w:ascii="Times New Roman" w:eastAsia="Times New Roman" w:hAnsi="Times New Roman" w:cs="Times New Roman"/>
          <w:lang w:eastAsia="lv-LV"/>
        </w:rPr>
        <w:t>Ryan</w:t>
      </w:r>
      <w:proofErr w:type="spellEnd"/>
      <w:r w:rsidRPr="000B5BC7">
        <w:rPr>
          <w:rFonts w:ascii="Times New Roman" w:eastAsia="Times New Roman" w:hAnsi="Times New Roman" w:cs="Times New Roman"/>
          <w:lang w:eastAsia="lv-LV"/>
        </w:rPr>
        <w:t>, R.M. (2012).</w:t>
      </w:r>
      <w:r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Motivation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personality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and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development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within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embedded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social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contexts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: An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overview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of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self-determination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345771" w:rsidRPr="000B5BC7">
        <w:rPr>
          <w:rFonts w:ascii="Times New Roman" w:eastAsia="Times New Roman" w:hAnsi="Times New Roman" w:cs="Times New Roman"/>
          <w:lang w:eastAsia="lv-LV"/>
        </w:rPr>
        <w:t>theory</w:t>
      </w:r>
      <w:proofErr w:type="spellEnd"/>
      <w:r w:rsidR="00345771" w:rsidRPr="000B5BC7">
        <w:rPr>
          <w:rFonts w:ascii="Times New Roman" w:eastAsia="Times New Roman" w:hAnsi="Times New Roman" w:cs="Times New Roman"/>
          <w:lang w:eastAsia="lv-LV"/>
        </w:rPr>
        <w:t>.</w:t>
      </w:r>
      <w:r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0B5BC7">
        <w:rPr>
          <w:rFonts w:ascii="Times New Roman" w:eastAsia="Times New Roman" w:hAnsi="Times New Roman" w:cs="Times New Roman"/>
          <w:lang w:eastAsia="lv-LV"/>
        </w:rPr>
        <w:t>In</w:t>
      </w:r>
      <w:proofErr w:type="spellEnd"/>
      <w:r w:rsidRPr="000B5BC7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0B5BC7">
        <w:rPr>
          <w:rFonts w:ascii="Times New Roman" w:eastAsia="Times New Roman" w:hAnsi="Times New Roman" w:cs="Times New Roman"/>
          <w:lang w:eastAsia="lv-LV"/>
        </w:rPr>
        <w:t xml:space="preserve">Richard M. </w:t>
      </w:r>
      <w:proofErr w:type="spellStart"/>
      <w:r w:rsidRPr="000B5BC7">
        <w:rPr>
          <w:rFonts w:ascii="Times New Roman" w:eastAsia="Times New Roman" w:hAnsi="Times New Roman" w:cs="Times New Roman"/>
          <w:lang w:eastAsia="lv-LV"/>
        </w:rPr>
        <w:t>Ryan</w:t>
      </w:r>
      <w:proofErr w:type="spellEnd"/>
      <w:r w:rsidRPr="000B5BC7">
        <w:rPr>
          <w:rFonts w:ascii="Times New Roman" w:eastAsia="Times New Roman" w:hAnsi="Times New Roman" w:cs="Times New Roman"/>
          <w:lang w:eastAsia="lv-LV"/>
        </w:rPr>
        <w:t xml:space="preserve"> (Eds.),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Th</w:t>
      </w:r>
      <w:proofErr w:type="spellEnd"/>
      <w:r w:rsidR="00F0154E" w:rsidRPr="000B5BC7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Oxford</w:t>
      </w:r>
      <w:proofErr w:type="spellEnd"/>
      <w:r w:rsidR="00F0154E"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Handbook</w:t>
      </w:r>
      <w:proofErr w:type="spellEnd"/>
      <w:r w:rsidR="00F0154E"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of</w:t>
      </w:r>
      <w:proofErr w:type="spellEnd"/>
      <w:r w:rsidR="00F0154E"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Human</w:t>
      </w:r>
      <w:proofErr w:type="spellEnd"/>
      <w:r w:rsidR="00F0154E"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  <w:i/>
          <w:iCs/>
        </w:rPr>
        <w:t>Motivation</w:t>
      </w:r>
      <w:proofErr w:type="spellEnd"/>
      <w:r w:rsidRPr="000B5BC7">
        <w:rPr>
          <w:rFonts w:ascii="Times New Roman" w:hAnsi="Times New Roman" w:cs="Times New Roman"/>
        </w:rPr>
        <w:t xml:space="preserve"> (</w:t>
      </w:r>
      <w:proofErr w:type="spellStart"/>
      <w:r w:rsidRPr="000B5BC7">
        <w:rPr>
          <w:rFonts w:ascii="Times New Roman" w:hAnsi="Times New Roman" w:cs="Times New Roman"/>
        </w:rPr>
        <w:t>pp</w:t>
      </w:r>
      <w:proofErr w:type="spellEnd"/>
      <w:r w:rsidRPr="000B5BC7">
        <w:rPr>
          <w:rFonts w:ascii="Times New Roman" w:hAnsi="Times New Roman" w:cs="Times New Roman"/>
        </w:rPr>
        <w:t xml:space="preserve">. 85-107). </w:t>
      </w:r>
      <w:proofErr w:type="spellStart"/>
      <w:r w:rsidR="00F0154E" w:rsidRPr="000B5BC7">
        <w:rPr>
          <w:rFonts w:ascii="Times New Roman" w:hAnsi="Times New Roman" w:cs="Times New Roman"/>
        </w:rPr>
        <w:t>Oxford</w:t>
      </w:r>
      <w:proofErr w:type="spellEnd"/>
      <w:r w:rsidR="00F0154E" w:rsidRPr="000B5BC7">
        <w:rPr>
          <w:rFonts w:ascii="Times New Roman" w:hAnsi="Times New Roman" w:cs="Times New Roman"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</w:rPr>
        <w:t>University</w:t>
      </w:r>
      <w:proofErr w:type="spellEnd"/>
      <w:r w:rsidR="00F0154E" w:rsidRPr="000B5BC7">
        <w:rPr>
          <w:rFonts w:ascii="Times New Roman" w:hAnsi="Times New Roman" w:cs="Times New Roman"/>
        </w:rPr>
        <w:t xml:space="preserve"> </w:t>
      </w:r>
      <w:proofErr w:type="spellStart"/>
      <w:r w:rsidR="00F0154E" w:rsidRPr="000B5BC7">
        <w:rPr>
          <w:rFonts w:ascii="Times New Roman" w:hAnsi="Times New Roman" w:cs="Times New Roman"/>
        </w:rPr>
        <w:t>Pres</w:t>
      </w:r>
      <w:proofErr w:type="spellEnd"/>
      <w:r w:rsidRPr="000B5BC7">
        <w:rPr>
          <w:rFonts w:ascii="Times New Roman" w:hAnsi="Times New Roman" w:cs="Times New Roman"/>
        </w:rPr>
        <w:t>.</w:t>
      </w:r>
    </w:p>
    <w:p w14:paraId="1ECC2CDD" w14:textId="77777777" w:rsidR="00BC2E42" w:rsidRPr="000B5BC7" w:rsidRDefault="00BC2E42" w:rsidP="000B5BC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10010E9" w14:textId="3B861A41" w:rsidR="00BC2E42" w:rsidRPr="000B5BC7" w:rsidRDefault="00BC2E42" w:rsidP="000B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B5BC7">
        <w:rPr>
          <w:rFonts w:ascii="Times New Roman" w:hAnsi="Times New Roman" w:cs="Times New Roman"/>
        </w:rPr>
        <w:t xml:space="preserve">National </w:t>
      </w:r>
      <w:proofErr w:type="spellStart"/>
      <w:r w:rsidRPr="000B5BC7">
        <w:rPr>
          <w:rFonts w:ascii="Times New Roman" w:hAnsi="Times New Roman" w:cs="Times New Roman"/>
        </w:rPr>
        <w:t>Research</w:t>
      </w:r>
      <w:proofErr w:type="spellEnd"/>
      <w:r w:rsidRPr="000B5BC7">
        <w:rPr>
          <w:rFonts w:ascii="Times New Roman" w:hAnsi="Times New Roman" w:cs="Times New Roman"/>
        </w:rPr>
        <w:t xml:space="preserve"> </w:t>
      </w:r>
      <w:proofErr w:type="spellStart"/>
      <w:r w:rsidRPr="000B5BC7">
        <w:rPr>
          <w:rFonts w:ascii="Times New Roman" w:hAnsi="Times New Roman" w:cs="Times New Roman"/>
        </w:rPr>
        <w:t>Council</w:t>
      </w:r>
      <w:proofErr w:type="spellEnd"/>
      <w:r w:rsidRPr="000B5BC7">
        <w:rPr>
          <w:rFonts w:ascii="Times New Roman" w:hAnsi="Times New Roman" w:cs="Times New Roman"/>
        </w:rPr>
        <w:t>. (</w:t>
      </w:r>
      <w:r w:rsidRPr="000B5BC7">
        <w:rPr>
          <w:rFonts w:ascii="Times New Roman" w:hAnsi="Times New Roman" w:cs="Times New Roman"/>
        </w:rPr>
        <w:t>2015</w:t>
      </w:r>
      <w:r w:rsidR="000B5BC7">
        <w:rPr>
          <w:rFonts w:ascii="Times New Roman" w:hAnsi="Times New Roman" w:cs="Times New Roman"/>
        </w:rPr>
        <w:t>)</w:t>
      </w:r>
      <w:r w:rsidRPr="000B5BC7">
        <w:rPr>
          <w:rFonts w:ascii="Times New Roman" w:hAnsi="Times New Roman" w:cs="Times New Roman"/>
        </w:rPr>
        <w:t xml:space="preserve">. </w:t>
      </w:r>
      <w:proofErr w:type="spellStart"/>
      <w:r w:rsidRPr="000B5BC7">
        <w:rPr>
          <w:rFonts w:ascii="Times New Roman" w:hAnsi="Times New Roman" w:cs="Times New Roman"/>
          <w:i/>
          <w:iCs/>
        </w:rPr>
        <w:t>Transforming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the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Workforce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for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Children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Birth</w:t>
      </w:r>
      <w:proofErr w:type="spellEnd"/>
    </w:p>
    <w:p w14:paraId="0A958B59" w14:textId="77777777" w:rsidR="00BC2E42" w:rsidRPr="000B5BC7" w:rsidRDefault="00BC2E42" w:rsidP="000B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B5BC7">
        <w:rPr>
          <w:rFonts w:ascii="Times New Roman" w:hAnsi="Times New Roman" w:cs="Times New Roman"/>
          <w:i/>
          <w:iCs/>
        </w:rPr>
        <w:t>Through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Age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8: A </w:t>
      </w:r>
      <w:proofErr w:type="spellStart"/>
      <w:r w:rsidRPr="000B5BC7">
        <w:rPr>
          <w:rFonts w:ascii="Times New Roman" w:hAnsi="Times New Roman" w:cs="Times New Roman"/>
          <w:i/>
          <w:iCs/>
        </w:rPr>
        <w:t>Unifying</w:t>
      </w:r>
      <w:proofErr w:type="spellEnd"/>
      <w:r w:rsidRPr="000B5BC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5BC7">
        <w:rPr>
          <w:rFonts w:ascii="Times New Roman" w:hAnsi="Times New Roman" w:cs="Times New Roman"/>
          <w:i/>
          <w:iCs/>
        </w:rPr>
        <w:t>Foundation</w:t>
      </w:r>
      <w:proofErr w:type="spellEnd"/>
      <w:r w:rsidRPr="000B5BC7">
        <w:rPr>
          <w:rFonts w:ascii="Times New Roman" w:hAnsi="Times New Roman" w:cs="Times New Roman"/>
        </w:rPr>
        <w:t xml:space="preserve">. </w:t>
      </w:r>
      <w:proofErr w:type="spellStart"/>
      <w:r w:rsidRPr="000B5BC7">
        <w:rPr>
          <w:rFonts w:ascii="Times New Roman" w:hAnsi="Times New Roman" w:cs="Times New Roman"/>
        </w:rPr>
        <w:t>Washington</w:t>
      </w:r>
      <w:proofErr w:type="spellEnd"/>
      <w:r w:rsidRPr="000B5BC7">
        <w:rPr>
          <w:rFonts w:ascii="Times New Roman" w:hAnsi="Times New Roman" w:cs="Times New Roman"/>
        </w:rPr>
        <w:t xml:space="preserve">, DC: </w:t>
      </w:r>
      <w:proofErr w:type="spellStart"/>
      <w:r w:rsidRPr="000B5BC7">
        <w:rPr>
          <w:rFonts w:ascii="Times New Roman" w:hAnsi="Times New Roman" w:cs="Times New Roman"/>
        </w:rPr>
        <w:t>The</w:t>
      </w:r>
      <w:proofErr w:type="spellEnd"/>
      <w:r w:rsidRPr="000B5BC7">
        <w:rPr>
          <w:rFonts w:ascii="Times New Roman" w:hAnsi="Times New Roman" w:cs="Times New Roman"/>
        </w:rPr>
        <w:t xml:space="preserve"> National </w:t>
      </w:r>
      <w:proofErr w:type="spellStart"/>
      <w:r w:rsidRPr="000B5BC7">
        <w:rPr>
          <w:rFonts w:ascii="Times New Roman" w:hAnsi="Times New Roman" w:cs="Times New Roman"/>
        </w:rPr>
        <w:t>Academies</w:t>
      </w:r>
      <w:proofErr w:type="spellEnd"/>
    </w:p>
    <w:p w14:paraId="7C22E71B" w14:textId="260F7A80" w:rsidR="00BC2E42" w:rsidRPr="00BC2E42" w:rsidRDefault="00BC2E42" w:rsidP="000B5BC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BC2E42">
        <w:rPr>
          <w:rFonts w:ascii="Times New Roman" w:hAnsi="Times New Roman" w:cs="Times New Roman"/>
        </w:rPr>
        <w:t>Press</w:t>
      </w:r>
      <w:proofErr w:type="spellEnd"/>
      <w:r w:rsidRPr="00BC2E42">
        <w:rPr>
          <w:rFonts w:ascii="Times New Roman" w:hAnsi="Times New Roman" w:cs="Times New Roman"/>
        </w:rPr>
        <w:t>. https://doi.org/10.17226/19401.</w:t>
      </w:r>
    </w:p>
    <w:p w14:paraId="4E23A30A" w14:textId="72682EA0" w:rsidR="004B3E04" w:rsidRPr="004B3E04" w:rsidRDefault="004B3E04" w:rsidP="004B3E04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lv-LV"/>
        </w:rPr>
      </w:pPr>
      <w:r>
        <w:t xml:space="preserve"> </w:t>
      </w:r>
    </w:p>
    <w:p w14:paraId="4748F985" w14:textId="6CE60338" w:rsidR="00815018" w:rsidRDefault="00BC2E42" w:rsidP="00D1703C">
      <w:r>
        <w:t xml:space="preserve"> </w:t>
      </w:r>
    </w:p>
    <w:p w14:paraId="3CB2ABD5" w14:textId="77777777" w:rsidR="004B3E04" w:rsidRPr="007C4B1C" w:rsidRDefault="004B3E04" w:rsidP="00D1703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4B3E04" w:rsidRPr="007C4B1C" w:rsidSect="003B53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3224" w14:textId="77777777" w:rsidR="00B32D3D" w:rsidRDefault="00B32D3D" w:rsidP="003B5375">
      <w:pPr>
        <w:spacing w:after="0" w:line="240" w:lineRule="auto"/>
      </w:pPr>
      <w:r>
        <w:separator/>
      </w:r>
    </w:p>
  </w:endnote>
  <w:endnote w:type="continuationSeparator" w:id="0">
    <w:p w14:paraId="725E57F4" w14:textId="77777777" w:rsidR="00B32D3D" w:rsidRDefault="00B32D3D" w:rsidP="003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26516"/>
      <w:docPartObj>
        <w:docPartGallery w:val="Page Numbers (Bottom of Page)"/>
        <w:docPartUnique/>
      </w:docPartObj>
    </w:sdtPr>
    <w:sdtEndPr/>
    <w:sdtContent>
      <w:p w14:paraId="7A4234A8" w14:textId="4D4BB92E" w:rsidR="003B5375" w:rsidRDefault="003B537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BA72A" w14:textId="77777777" w:rsidR="003B5375" w:rsidRDefault="003B537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587A" w14:textId="77777777" w:rsidR="00B32D3D" w:rsidRDefault="00B32D3D" w:rsidP="003B5375">
      <w:pPr>
        <w:spacing w:after="0" w:line="240" w:lineRule="auto"/>
      </w:pPr>
      <w:r>
        <w:separator/>
      </w:r>
    </w:p>
  </w:footnote>
  <w:footnote w:type="continuationSeparator" w:id="0">
    <w:p w14:paraId="01780B49" w14:textId="77777777" w:rsidR="00B32D3D" w:rsidRDefault="00B32D3D" w:rsidP="003B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565" w14:textId="24989210" w:rsidR="003B5375" w:rsidRDefault="003B5375" w:rsidP="003B5375">
    <w:pPr>
      <w:pStyle w:val="Galvene"/>
      <w:tabs>
        <w:tab w:val="left" w:pos="3726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6F336526" wp14:editId="6EEEAB74">
          <wp:extent cx="1933919" cy="455295"/>
          <wp:effectExtent l="0" t="0" r="9525" b="1905"/>
          <wp:docPr id="1" name="Attēls 1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25" cy="46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180F1" w14:textId="77777777" w:rsidR="003B5375" w:rsidRDefault="003B537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tDQ2NTQ2Mzc3NTZU0lEKTi0uzszPAykwrAUAndWo1iwAAAA="/>
  </w:docVars>
  <w:rsids>
    <w:rsidRoot w:val="007C4B1C"/>
    <w:rsid w:val="000B5BC7"/>
    <w:rsid w:val="00113987"/>
    <w:rsid w:val="00125316"/>
    <w:rsid w:val="0013105F"/>
    <w:rsid w:val="001E6455"/>
    <w:rsid w:val="001F4FD4"/>
    <w:rsid w:val="00256D52"/>
    <w:rsid w:val="002653F9"/>
    <w:rsid w:val="00284FC2"/>
    <w:rsid w:val="002B6958"/>
    <w:rsid w:val="002C036C"/>
    <w:rsid w:val="00344DF0"/>
    <w:rsid w:val="00345771"/>
    <w:rsid w:val="003B5375"/>
    <w:rsid w:val="003D54D3"/>
    <w:rsid w:val="004101C3"/>
    <w:rsid w:val="00441E56"/>
    <w:rsid w:val="004535C8"/>
    <w:rsid w:val="004715C3"/>
    <w:rsid w:val="004B3E04"/>
    <w:rsid w:val="004D4971"/>
    <w:rsid w:val="0054038C"/>
    <w:rsid w:val="00585A1C"/>
    <w:rsid w:val="006F2A31"/>
    <w:rsid w:val="006F5323"/>
    <w:rsid w:val="007C4B1C"/>
    <w:rsid w:val="00814DA9"/>
    <w:rsid w:val="00815018"/>
    <w:rsid w:val="00820F4B"/>
    <w:rsid w:val="0088454E"/>
    <w:rsid w:val="008B0275"/>
    <w:rsid w:val="008B6534"/>
    <w:rsid w:val="008D64CF"/>
    <w:rsid w:val="009C3583"/>
    <w:rsid w:val="009D69CA"/>
    <w:rsid w:val="009F3364"/>
    <w:rsid w:val="009F6C68"/>
    <w:rsid w:val="00A107A8"/>
    <w:rsid w:val="00A117AD"/>
    <w:rsid w:val="00A65B2B"/>
    <w:rsid w:val="00B32D3D"/>
    <w:rsid w:val="00BC2E42"/>
    <w:rsid w:val="00CD4DF1"/>
    <w:rsid w:val="00D1703C"/>
    <w:rsid w:val="00D2221C"/>
    <w:rsid w:val="00DF5D29"/>
    <w:rsid w:val="00E37EB1"/>
    <w:rsid w:val="00F0154E"/>
    <w:rsid w:val="00F06043"/>
    <w:rsid w:val="00F451A0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AAA4"/>
  <w15:chartTrackingRefBased/>
  <w15:docId w15:val="{F8F95416-45E4-4518-B6B1-C20684B3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2">
    <w:name w:val="heading 2"/>
    <w:basedOn w:val="Parasts"/>
    <w:link w:val="Virsraksts2Rakstz"/>
    <w:uiPriority w:val="9"/>
    <w:qFormat/>
    <w:rsid w:val="004B3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D1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B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5375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B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5375"/>
    <w:rPr>
      <w:lang w:val="lv-LV"/>
    </w:rPr>
  </w:style>
  <w:style w:type="character" w:styleId="Hipersaite">
    <w:name w:val="Hyperlink"/>
    <w:basedOn w:val="Noklusjumarindkopasfonts"/>
    <w:uiPriority w:val="99"/>
    <w:semiHidden/>
    <w:unhideWhenUsed/>
    <w:rsid w:val="00345771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B3E04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2A24-0F7E-401A-838E-5FA26D7B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Bethere</dc:creator>
  <cp:keywords/>
  <dc:description/>
  <cp:lastModifiedBy>Dina Bethere</cp:lastModifiedBy>
  <cp:revision>6</cp:revision>
  <dcterms:created xsi:type="dcterms:W3CDTF">2021-10-22T17:44:00Z</dcterms:created>
  <dcterms:modified xsi:type="dcterms:W3CDTF">2021-10-24T13:20:00Z</dcterms:modified>
</cp:coreProperties>
</file>